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DBBC7" w14:textId="7DB32B99" w:rsidR="00745525" w:rsidRDefault="002F0092" w:rsidP="002F0092">
      <w:bookmarkStart w:id="0" w:name="_Hlk187142073"/>
      <w:bookmarkEnd w:id="0"/>
      <w:r>
        <w:rPr>
          <w:noProof/>
        </w:rPr>
        <w:drawing>
          <wp:anchor distT="0" distB="0" distL="114300" distR="114300" simplePos="0" relativeHeight="251639808" behindDoc="1" locked="0" layoutInCell="1" allowOverlap="1" wp14:anchorId="3CADAED1" wp14:editId="6FF293E8">
            <wp:simplePos x="0" y="0"/>
            <wp:positionH relativeFrom="margin">
              <wp:posOffset>3907155</wp:posOffset>
            </wp:positionH>
            <wp:positionV relativeFrom="paragraph">
              <wp:posOffset>2457450</wp:posOffset>
            </wp:positionV>
            <wp:extent cx="1381125" cy="920750"/>
            <wp:effectExtent l="0" t="0" r="9525" b="0"/>
            <wp:wrapThrough wrapText="bothSides">
              <wp:wrapPolygon edited="0">
                <wp:start x="0" y="0"/>
                <wp:lineTo x="0" y="21004"/>
                <wp:lineTo x="21451" y="21004"/>
                <wp:lineTo x="21451" y="0"/>
                <wp:lineTo x="0" y="0"/>
              </wp:wrapPolygon>
            </wp:wrapThrough>
            <wp:docPr id="1528071044" name="Imagen 3" descr="Un grupo de personas en una ofi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071044" name="Imagen 3" descr="Un grupo de personas en una oficina&#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7A97" w:rsidRPr="00B97A97">
        <w:drawing>
          <wp:anchor distT="0" distB="0" distL="114300" distR="114300" simplePos="0" relativeHeight="251634688" behindDoc="0" locked="0" layoutInCell="1" allowOverlap="1" wp14:anchorId="5C9C6347" wp14:editId="4FF8F872">
            <wp:simplePos x="0" y="0"/>
            <wp:positionH relativeFrom="margin">
              <wp:align>left</wp:align>
            </wp:positionH>
            <wp:positionV relativeFrom="paragraph">
              <wp:posOffset>635</wp:posOffset>
            </wp:positionV>
            <wp:extent cx="2019300" cy="2057400"/>
            <wp:effectExtent l="0" t="0" r="0" b="0"/>
            <wp:wrapSquare wrapText="bothSides"/>
            <wp:docPr id="567670674" name="Imagen 2" descr="Imagen en blanco y negro de un hombre con u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70674" name="Imagen 2" descr="Imagen en blanco y negro de un hombre con un traje de color negr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930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27F" w:rsidRPr="0017627F">
        <w:rPr>
          <w:rFonts w:ascii="MS Gothic" w:eastAsia="MS Gothic" w:hAnsi="MS Gothic" w:cs="MS Gothic" w:hint="eastAsia"/>
        </w:rPr>
        <w:t>エンジニアの高田義之は、今週末に亡くなりました。彼は、彼の研究から彼の人生の終わりまで、偉大なエンジニアでした。彼のトレーニングにより、彼は会社を発展させ、世界のリーダーシップに導くことができました。彼の計り知れない好奇心は彼に空気圧技術がどのように機能するかを理解しようとさせました、彼はそれに革命をもたらしました。</w:t>
      </w:r>
      <w:r w:rsidR="0017627F" w:rsidRPr="0017627F">
        <w:rPr>
          <w:rFonts w:hint="eastAsia"/>
          <w:lang w:val="en-US"/>
        </w:rPr>
        <w:t xml:space="preserve"> </w:t>
      </w:r>
      <w:r w:rsidR="0017627F" w:rsidRPr="0017627F">
        <w:rPr>
          <w:rFonts w:ascii="MS Gothic" w:eastAsia="MS Gothic" w:hAnsi="MS Gothic" w:cs="MS Gothic" w:hint="eastAsia"/>
        </w:rPr>
        <w:t>彼はエンジニアであることを決してやめませんでした、私たちは彼を覚えています、すでに会社のリーダーとして、彼はバルブ、シリンダーなどの動作を改善する方法について彼の最新のアイデアを比較するために持っていたわずかな機会にポケットに小物を持っていました。彼はエンジニアリングへの熱意を放ち、広めました。彼は恒久的な開発で大企業を管理しなければなりませんでしたが、彼は決して彼の起源を放棄しませんでした。</w:t>
      </w:r>
    </w:p>
    <w:p w14:paraId="395391AF" w14:textId="59853D2D" w:rsidR="0017627F" w:rsidRDefault="0017627F" w:rsidP="0017627F">
      <w:pPr>
        <w:rPr>
          <w:lang w:val="en-US"/>
        </w:rPr>
      </w:pPr>
    </w:p>
    <w:p w14:paraId="141BACC4" w14:textId="77777777" w:rsidR="00C52190" w:rsidRDefault="00C76C9F" w:rsidP="00157955">
      <w:pPr>
        <w:rPr>
          <w:rFonts w:ascii="MS Gothic" w:eastAsia="MS Gothic" w:hAnsi="MS Gothic" w:cs="MS Gothic"/>
        </w:rPr>
      </w:pPr>
      <w:r w:rsidRPr="00F36967">
        <w:drawing>
          <wp:anchor distT="0" distB="0" distL="114300" distR="114300" simplePos="0" relativeHeight="251643904" behindDoc="0" locked="0" layoutInCell="1" allowOverlap="1" wp14:anchorId="4F37368D" wp14:editId="7EE29345">
            <wp:simplePos x="0" y="0"/>
            <wp:positionH relativeFrom="column">
              <wp:posOffset>45758</wp:posOffset>
            </wp:positionH>
            <wp:positionV relativeFrom="paragraph">
              <wp:posOffset>1391436</wp:posOffset>
            </wp:positionV>
            <wp:extent cx="1610360" cy="1250315"/>
            <wp:effectExtent l="0" t="0" r="8890" b="6985"/>
            <wp:wrapSquare wrapText="bothSides"/>
            <wp:docPr id="3759496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4962" name="Imagen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0360" cy="1250315"/>
                    </a:xfrm>
                    <a:prstGeom prst="rect">
                      <a:avLst/>
                    </a:prstGeom>
                    <a:noFill/>
                    <a:ln>
                      <a:noFill/>
                    </a:ln>
                  </pic:spPr>
                </pic:pic>
              </a:graphicData>
            </a:graphic>
          </wp:anchor>
        </w:drawing>
      </w:r>
      <w:r w:rsidR="00157955" w:rsidRPr="00B81A6C">
        <w:drawing>
          <wp:anchor distT="0" distB="0" distL="114300" distR="114300" simplePos="0" relativeHeight="251641856" behindDoc="0" locked="0" layoutInCell="1" allowOverlap="1" wp14:anchorId="07B252DE" wp14:editId="08ACACB3">
            <wp:simplePos x="0" y="0"/>
            <wp:positionH relativeFrom="column">
              <wp:posOffset>3471450</wp:posOffset>
            </wp:positionH>
            <wp:positionV relativeFrom="paragraph">
              <wp:posOffset>72523</wp:posOffset>
            </wp:positionV>
            <wp:extent cx="1781033" cy="1110177"/>
            <wp:effectExtent l="0" t="0" r="0" b="0"/>
            <wp:wrapSquare wrapText="bothSides"/>
            <wp:docPr id="92290002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033" cy="1110177"/>
                    </a:xfrm>
                    <a:prstGeom prst="rect">
                      <a:avLst/>
                    </a:prstGeom>
                    <a:noFill/>
                    <a:ln>
                      <a:noFill/>
                    </a:ln>
                  </pic:spPr>
                </pic:pic>
              </a:graphicData>
            </a:graphic>
          </wp:anchor>
        </w:drawing>
      </w:r>
      <w:proofErr w:type="spellStart"/>
      <w:r w:rsidR="00F572D5" w:rsidRPr="00F572D5">
        <w:rPr>
          <w:rFonts w:ascii="MS Gothic" w:eastAsia="MS Gothic" w:hAnsi="MS Gothic" w:cs="MS Gothic" w:hint="eastAsia"/>
        </w:rPr>
        <w:t>起業家の高田義之氏</w:t>
      </w:r>
      <w:proofErr w:type="spellEnd"/>
      <w:r w:rsidR="00F572D5" w:rsidRPr="00F572D5">
        <w:rPr>
          <w:rFonts w:ascii="MS Gothic" w:eastAsia="MS Gothic" w:hAnsi="MS Gothic" w:cs="MS Gothic" w:hint="eastAsia"/>
        </w:rPr>
        <w:t>。</w:t>
      </w:r>
      <w:r w:rsidR="00F572D5" w:rsidRPr="00F572D5">
        <w:rPr>
          <w:rFonts w:hint="eastAsia"/>
        </w:rPr>
        <w:t xml:space="preserve"> </w:t>
      </w:r>
      <w:r w:rsidR="00F572D5" w:rsidRPr="00F572D5">
        <w:rPr>
          <w:rFonts w:ascii="MS Gothic" w:eastAsia="MS Gothic" w:hAnsi="MS Gothic" w:cs="MS Gothic" w:hint="eastAsia"/>
        </w:rPr>
        <w:t>起業家で実業家の高田氏が亡くなった。彼は工学を勉強しましたが、明らかに彼はすでに明確な考えを持っていました、彼は他の会社や人々のために働きたくありませんでした。それは独立した性格を持っていました。彼は起業家精神の課題に着手し、当初は金属の焼結を専門とする小さな会社を設立し、それを</w:t>
      </w:r>
      <w:r w:rsidR="00F572D5" w:rsidRPr="00F572D5">
        <w:rPr>
          <w:rFonts w:hint="eastAsia"/>
          <w:lang w:val="en-US"/>
        </w:rPr>
        <w:t>SMC</w:t>
      </w:r>
      <w:r w:rsidR="00F572D5" w:rsidRPr="00F572D5">
        <w:rPr>
          <w:rFonts w:ascii="MS Gothic" w:eastAsia="MS Gothic" w:hAnsi="MS Gothic" w:cs="MS Gothic" w:hint="eastAsia"/>
        </w:rPr>
        <w:t>の起源である焼結金属株式会社と呼びました。おそらく、テクノロジーは彼にとって小さすぎたため、彼は空気圧に専念する任務を引き受け、そこでイノベーションの可能性を最大限に発揮することができました。これにより、彼はその技術を根本的に変えて世界のリーダーになりました。そして、起業家として、開発とグローバル展開の世界的なベンチマークとなる会社を作ることです。数年で、シンプルに見えた</w:t>
      </w:r>
    </w:p>
    <w:p w14:paraId="5C235CE6" w14:textId="7B6A3906" w:rsidR="00F36967" w:rsidRPr="00F36967" w:rsidRDefault="00F572D5" w:rsidP="00C52190">
      <w:proofErr w:type="spellStart"/>
      <w:r w:rsidRPr="00F572D5">
        <w:rPr>
          <w:rFonts w:ascii="MS Gothic" w:eastAsia="MS Gothic" w:hAnsi="MS Gothic" w:cs="MS Gothic" w:hint="eastAsia"/>
        </w:rPr>
        <w:t>が、非常にしっかりとした根を持つ公式を適用する</w:t>
      </w:r>
      <w:proofErr w:type="spellEnd"/>
      <w:r w:rsidRPr="00F572D5">
        <w:rPr>
          <w:rFonts w:ascii="MS Gothic" w:eastAsia="MS Gothic" w:hAnsi="MS Gothic" w:cs="MS Gothic" w:hint="eastAsia"/>
        </w:rPr>
        <w:t>。</w:t>
      </w:r>
    </w:p>
    <w:p w14:paraId="2087208A" w14:textId="1A7672CE" w:rsidR="000A36C1" w:rsidRPr="000A36C1" w:rsidRDefault="00FE1B99" w:rsidP="00147525">
      <w:pPr>
        <w:rPr>
          <w:rFonts w:ascii="MS Gothic" w:eastAsia="MS Gothic" w:hAnsi="MS Gothic" w:cs="MS Gothic"/>
          <w:lang w:val="en-US"/>
        </w:rPr>
      </w:pPr>
      <w:r w:rsidRPr="00FE1B99">
        <w:rPr>
          <w:rFonts w:ascii="MS Gothic" w:eastAsia="MS Gothic" w:hAnsi="MS Gothic" w:cs="MS Gothic" w:hint="eastAsia"/>
        </w:rPr>
        <w:t>時々彼のビジネスは驚いて仮定し、多くの人々、彼の最も親しい協力者でさえも理解できないものにします。世界の例。もしそれがアメリカの会社だったら</w:t>
      </w:r>
      <w:r w:rsidR="00C52190" w:rsidRPr="00F36967">
        <w:lastRenderedPageBreak/>
        <w:drawing>
          <wp:anchor distT="0" distB="0" distL="114300" distR="114300" simplePos="0" relativeHeight="251648000" behindDoc="0" locked="0" layoutInCell="1" allowOverlap="1" wp14:anchorId="15204CEB" wp14:editId="4D1F1796">
            <wp:simplePos x="0" y="0"/>
            <wp:positionH relativeFrom="column">
              <wp:posOffset>3225316</wp:posOffset>
            </wp:positionH>
            <wp:positionV relativeFrom="paragraph">
              <wp:posOffset>27931</wp:posOffset>
            </wp:positionV>
            <wp:extent cx="2108200" cy="1405255"/>
            <wp:effectExtent l="0" t="0" r="6350" b="4445"/>
            <wp:wrapSquare wrapText="bothSides"/>
            <wp:docPr id="603365100" name="Imagen 10" descr="Un grupo de personas con traje form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365100" name="Imagen 10" descr="Un grupo de personas con traje formal&#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8200" cy="1405255"/>
                    </a:xfrm>
                    <a:prstGeom prst="rect">
                      <a:avLst/>
                    </a:prstGeom>
                    <a:noFill/>
                    <a:ln>
                      <a:noFill/>
                    </a:ln>
                  </pic:spPr>
                </pic:pic>
              </a:graphicData>
            </a:graphic>
          </wp:anchor>
        </w:drawing>
      </w:r>
      <w:r w:rsidRPr="00FE1B99">
        <w:rPr>
          <w:rFonts w:ascii="MS Gothic" w:eastAsia="MS Gothic" w:hAnsi="MS Gothic" w:cs="MS Gothic" w:hint="eastAsia"/>
        </w:rPr>
        <w:t>、</w:t>
      </w:r>
      <w:r w:rsidRPr="00FE1B99">
        <w:rPr>
          <w:rFonts w:hint="eastAsia"/>
          <w:lang w:val="en-US"/>
        </w:rPr>
        <w:t>SMC</w:t>
      </w:r>
      <w:r w:rsidRPr="00FE1B99">
        <w:rPr>
          <w:rFonts w:ascii="MS Gothic" w:eastAsia="MS Gothic" w:hAnsi="MS Gothic" w:cs="MS Gothic" w:hint="eastAsia"/>
        </w:rPr>
        <w:t>のケースはビジネススクールで研究されていたでしょう。少なくともいくつかの機会に彼の近くにいる機会があった私たちは、並外れた理論と例に会い、学びました。</w:t>
      </w:r>
      <w:r w:rsidRPr="00FE1B99">
        <w:rPr>
          <w:rFonts w:hint="eastAsia"/>
          <w:lang w:val="en-US"/>
        </w:rPr>
        <w:t xml:space="preserve"> </w:t>
      </w:r>
      <w:r w:rsidRPr="00FE1B99">
        <w:rPr>
          <w:rFonts w:ascii="MS Gothic" w:eastAsia="MS Gothic" w:hAnsi="MS Gothic" w:cs="MS Gothic" w:hint="eastAsia"/>
        </w:rPr>
        <w:t>何年も経って初めて理解した例を挙げます。その創造性と革新の理論は、</w:t>
      </w:r>
      <w:r w:rsidRPr="00FE1B99">
        <w:rPr>
          <w:rFonts w:hint="eastAsia"/>
          <w:lang w:val="en-US"/>
        </w:rPr>
        <w:t>SMC</w:t>
      </w:r>
      <w:r w:rsidRPr="00FE1B99">
        <w:rPr>
          <w:rFonts w:ascii="MS Gothic" w:eastAsia="MS Gothic" w:hAnsi="MS Gothic" w:cs="MS Gothic" w:hint="eastAsia"/>
        </w:rPr>
        <w:t>の基盤となった柱の</w:t>
      </w:r>
      <w:r w:rsidRPr="00FE1B99">
        <w:rPr>
          <w:rFonts w:hint="eastAsia"/>
          <w:lang w:val="en-US"/>
        </w:rPr>
        <w:t>1</w:t>
      </w:r>
      <w:r w:rsidRPr="00FE1B99">
        <w:rPr>
          <w:rFonts w:ascii="MS Gothic" w:eastAsia="MS Gothic" w:hAnsi="MS Gothic" w:cs="MS Gothic" w:hint="eastAsia"/>
        </w:rPr>
        <w:t>つです。彼は、</w:t>
      </w:r>
      <w:r w:rsidRPr="00FE1B99">
        <w:rPr>
          <w:rFonts w:hint="eastAsia"/>
          <w:lang w:val="en-US"/>
        </w:rPr>
        <w:t>2</w:t>
      </w:r>
      <w:r w:rsidRPr="00FE1B99">
        <w:rPr>
          <w:rFonts w:ascii="MS Gothic" w:eastAsia="MS Gothic" w:hAnsi="MS Gothic" w:cs="MS Gothic" w:hint="eastAsia"/>
        </w:rPr>
        <w:t>つのチームを製品の設計に取り組ませ、彼らが互いに関連しないように、または相手の進捗状況を知っていることを確認するのが好きでした。その結果、通常、同じ問題に対する</w:t>
      </w:r>
      <w:r w:rsidRPr="00FE1B99">
        <w:rPr>
          <w:rFonts w:hint="eastAsia"/>
          <w:lang w:val="en-US"/>
        </w:rPr>
        <w:t>2</w:t>
      </w:r>
      <w:r w:rsidRPr="00FE1B99">
        <w:rPr>
          <w:rFonts w:ascii="MS Gothic" w:eastAsia="MS Gothic" w:hAnsi="MS Gothic" w:cs="MS Gothic" w:hint="eastAsia"/>
        </w:rPr>
        <w:t>つの解決策が生まれ、生産に躊躇せず、製品の範囲が拡大され、一部は互いに競争しました。もう一つ変わらないのは、お客様に決めてもらうことです。私たちの西洋の視点から見ると、それは研究開発を含むすべての段階で資源の無駄遣いに見えました。論理的にやるべきことは、このイノベーションをチームに任せ、その結果を適用することのように思われました。</w:t>
      </w:r>
      <w:r w:rsidRPr="00FE1B99">
        <w:rPr>
          <w:rFonts w:hint="eastAsia"/>
          <w:lang w:val="en-US"/>
        </w:rPr>
        <w:t>2</w:t>
      </w:r>
      <w:r w:rsidRPr="00FE1B99">
        <w:rPr>
          <w:rFonts w:ascii="MS Gothic" w:eastAsia="MS Gothic" w:hAnsi="MS Gothic" w:cs="MS Gothic" w:hint="eastAsia"/>
        </w:rPr>
        <w:t>つのチームが競い合うという理論は、今日、創造性の分野で最もよく考えられているものの</w:t>
      </w:r>
      <w:r w:rsidRPr="00FE1B99">
        <w:rPr>
          <w:rFonts w:hint="eastAsia"/>
          <w:lang w:val="en-US"/>
        </w:rPr>
        <w:t>1</w:t>
      </w:r>
      <w:r w:rsidRPr="00FE1B99">
        <w:rPr>
          <w:rFonts w:ascii="MS Gothic" w:eastAsia="MS Gothic" w:hAnsi="MS Gothic" w:cs="MS Gothic" w:hint="eastAsia"/>
        </w:rPr>
        <w:t>つです。すべての情報を共有すると、複数のチームが同じ結論に達する可能性があります。メインストリームから脱却することは、イノベーションを起こすための条件の</w:t>
      </w:r>
      <w:r w:rsidRPr="00FE1B99">
        <w:rPr>
          <w:rFonts w:hint="eastAsia"/>
          <w:lang w:val="en-US"/>
        </w:rPr>
        <w:t>1</w:t>
      </w:r>
      <w:r w:rsidRPr="00FE1B99">
        <w:rPr>
          <w:rFonts w:ascii="MS Gothic" w:eastAsia="MS Gothic" w:hAnsi="MS Gothic" w:cs="MS Gothic" w:hint="eastAsia"/>
        </w:rPr>
        <w:t>つです。その点で、彼はイノベーターでもありました。</w:t>
      </w:r>
      <w:r w:rsidRPr="00FE1B99">
        <w:rPr>
          <w:rFonts w:hint="eastAsia"/>
          <w:lang w:val="en-US"/>
        </w:rPr>
        <w:t xml:space="preserve"> </w:t>
      </w:r>
      <w:proofErr w:type="spellStart"/>
      <w:r w:rsidRPr="00FE1B99">
        <w:rPr>
          <w:rFonts w:ascii="MS Gothic" w:eastAsia="MS Gothic" w:hAnsi="MS Gothic" w:cs="MS Gothic" w:hint="eastAsia"/>
        </w:rPr>
        <w:t>彼の起業家精神と起業家精神の深さは、一度彼にチャンネルを合わせると印象的でした</w:t>
      </w:r>
      <w:proofErr w:type="spellEnd"/>
      <w:r w:rsidRPr="00FE1B99">
        <w:rPr>
          <w:rFonts w:ascii="MS Gothic" w:eastAsia="MS Gothic" w:hAnsi="MS Gothic" w:cs="MS Gothic" w:hint="eastAsia"/>
        </w:rPr>
        <w:t>。</w:t>
      </w:r>
    </w:p>
    <w:p w14:paraId="19AFD4D6" w14:textId="6243D8EF" w:rsidR="000A36C1" w:rsidRPr="000A36C1" w:rsidRDefault="000A36C1" w:rsidP="000A36C1">
      <w:pPr>
        <w:rPr>
          <w:lang w:val="en-US"/>
        </w:rPr>
      </w:pPr>
    </w:p>
    <w:p w14:paraId="5F3E47E3" w14:textId="15C52EAF" w:rsidR="003269D3" w:rsidRDefault="003269D3" w:rsidP="000A18A7">
      <w:pPr>
        <w:rPr>
          <w:rFonts w:ascii="MS Gothic" w:eastAsia="MS Gothic" w:hAnsi="MS Gothic" w:cs="MS Gothic"/>
        </w:rPr>
      </w:pPr>
      <w:r w:rsidRPr="000A36C1">
        <w:drawing>
          <wp:anchor distT="0" distB="0" distL="114300" distR="114300" simplePos="0" relativeHeight="251680768" behindDoc="0" locked="0" layoutInCell="1" allowOverlap="1" wp14:anchorId="2CD6B654" wp14:editId="121D06F7">
            <wp:simplePos x="0" y="0"/>
            <wp:positionH relativeFrom="margin">
              <wp:align>left</wp:align>
            </wp:positionH>
            <wp:positionV relativeFrom="paragraph">
              <wp:posOffset>1758410</wp:posOffset>
            </wp:positionV>
            <wp:extent cx="2088108" cy="2127211"/>
            <wp:effectExtent l="0" t="0" r="7620" b="6985"/>
            <wp:wrapSquare wrapText="bothSides"/>
            <wp:docPr id="2008119417" name="Imagen 15" descr="Imagen en blanco y negro de un hombre con un traje de color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19417" name="Imagen 15" descr="Imagen en blanco y negro de un hombre con un traje de color negr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8108" cy="21272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36C1">
        <w:drawing>
          <wp:anchor distT="0" distB="0" distL="114300" distR="114300" simplePos="0" relativeHeight="251677696" behindDoc="0" locked="0" layoutInCell="1" allowOverlap="1" wp14:anchorId="34A1C07D" wp14:editId="5FD885A1">
            <wp:simplePos x="0" y="0"/>
            <wp:positionH relativeFrom="column">
              <wp:posOffset>4084955</wp:posOffset>
            </wp:positionH>
            <wp:positionV relativeFrom="paragraph">
              <wp:posOffset>1602105</wp:posOffset>
            </wp:positionV>
            <wp:extent cx="1284605" cy="922655"/>
            <wp:effectExtent l="0" t="0" r="0" b="0"/>
            <wp:wrapSquare wrapText="bothSides"/>
            <wp:docPr id="1072184766" name="Imagen 16" descr="Un par de personas sentadas en una m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84766" name="Imagen 16" descr="Un par de personas sentadas en una mesa&#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4605"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36C1">
        <w:drawing>
          <wp:anchor distT="0" distB="0" distL="114300" distR="114300" simplePos="0" relativeHeight="251662336" behindDoc="0" locked="0" layoutInCell="1" allowOverlap="1" wp14:anchorId="2CE38E3E" wp14:editId="3F8A28CF">
            <wp:simplePos x="0" y="0"/>
            <wp:positionH relativeFrom="margin">
              <wp:align>left</wp:align>
            </wp:positionH>
            <wp:positionV relativeFrom="paragraph">
              <wp:posOffset>6350</wp:posOffset>
            </wp:positionV>
            <wp:extent cx="1762125" cy="1330325"/>
            <wp:effectExtent l="0" t="0" r="9525" b="3175"/>
            <wp:wrapSquare wrapText="bothSides"/>
            <wp:docPr id="379708838" name="Imagen 17" descr="Un par de personas sentadas en una mesa de made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08838" name="Imagen 17" descr="Un par de personas sentadas en una mesa de madera&#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125" cy="13303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0A18A7" w:rsidRPr="000A18A7">
        <w:rPr>
          <w:rFonts w:ascii="MS Gothic" w:eastAsia="MS Gothic" w:hAnsi="MS Gothic" w:cs="MS Gothic" w:hint="eastAsia"/>
        </w:rPr>
        <w:t>高田義之、その男</w:t>
      </w:r>
      <w:proofErr w:type="spellEnd"/>
      <w:r w:rsidR="000A18A7" w:rsidRPr="003269D3">
        <w:rPr>
          <w:rFonts w:hint="eastAsia"/>
          <w:lang w:val="en-US"/>
        </w:rPr>
        <w:t xml:space="preserve"> </w:t>
      </w:r>
      <w:r w:rsidR="000A18A7" w:rsidRPr="000A18A7">
        <w:rPr>
          <w:rFonts w:ascii="MS Gothic" w:eastAsia="MS Gothic" w:hAnsi="MS Gothic" w:cs="MS Gothic" w:hint="eastAsia"/>
        </w:rPr>
        <w:t>高田義之、男。高田は、エンジニアリング、空気圧技術、起業家、ビジネスマンなど、いくつかの分野で天才的存在です。その分野のリーディングカンパニーである</w:t>
      </w:r>
      <w:r w:rsidR="000A18A7" w:rsidRPr="000A18A7">
        <w:rPr>
          <w:rFonts w:hint="eastAsia"/>
          <w:lang w:val="en-US"/>
        </w:rPr>
        <w:t>SMC</w:t>
      </w:r>
      <w:r w:rsidR="000A18A7" w:rsidRPr="000A18A7">
        <w:rPr>
          <w:rFonts w:ascii="MS Gothic" w:eastAsia="MS Gothic" w:hAnsi="MS Gothic" w:cs="MS Gothic" w:hint="eastAsia"/>
        </w:rPr>
        <w:t>の生みの親です。日本人エンジニアであり起業家であり、非常にエンジニアであり、非常に日本人的で、非常に進取的です。しかし、幸運にも彼を知り、仕事や余暇の日々を共にした私たちにとって最も注目すべきことは、常に彼の人間性でした。彼の天才と天才の特徴、小さな体の中のスーパーマン。</w:t>
      </w:r>
      <w:r w:rsidR="000A18A7" w:rsidRPr="003269D3">
        <w:rPr>
          <w:rFonts w:hint="eastAsia"/>
          <w:lang w:val="en-US"/>
        </w:rPr>
        <w:t xml:space="preserve"> </w:t>
      </w:r>
      <w:r w:rsidR="000A18A7" w:rsidRPr="000A18A7">
        <w:rPr>
          <w:rFonts w:ascii="MS Gothic" w:eastAsia="MS Gothic" w:hAnsi="MS Gothic" w:cs="MS Gothic" w:hint="eastAsia"/>
        </w:rPr>
        <w:t>彼は、私たちには達成できないと思える年齢でさえも、たゆまぬ努力で働くことを楽しんでいました。彼はまた、仕事の日々の後、彼の周りの人々ではなく、彼にとって無尽蔵の人生の小さな喜びを楽しんだ。彼は新鮮なビールと生の魚の</w:t>
      </w:r>
      <w:r w:rsidR="000A18A7" w:rsidRPr="000A18A7">
        <w:rPr>
          <w:rFonts w:ascii="MS Gothic" w:eastAsia="MS Gothic" w:hAnsi="MS Gothic" w:cs="MS Gothic" w:hint="eastAsia"/>
        </w:rPr>
        <w:lastRenderedPageBreak/>
        <w:t>串焼きでリラックスしました。彼はとても日本人的でしたが、誰に対してもオープンで、人と非常に簡単につながり、言語を必要とせず、そのような偉大な人々には一般的ではない謙虚さから、彼は言いました。私たちが語ることができる多くの逸話は、これらすべての良い証拠です。</w:t>
      </w:r>
      <w:r w:rsidR="000A18A7" w:rsidRPr="000A18A7">
        <w:rPr>
          <w:rFonts w:hint="eastAsia"/>
          <w:lang w:val="en-US"/>
        </w:rPr>
        <w:t xml:space="preserve"> </w:t>
      </w:r>
      <w:proofErr w:type="spellStart"/>
      <w:r w:rsidR="000A18A7" w:rsidRPr="000A18A7">
        <w:rPr>
          <w:rFonts w:ascii="MS Gothic" w:eastAsia="MS Gothic" w:hAnsi="MS Gothic" w:cs="MS Gothic" w:hint="eastAsia"/>
        </w:rPr>
        <w:t>近年では、それは後部座席</w:t>
      </w:r>
      <w:proofErr w:type="spellEnd"/>
    </w:p>
    <w:p w14:paraId="1687F335" w14:textId="34BB7005" w:rsidR="000A18A7" w:rsidRPr="000A36C1" w:rsidRDefault="000A18A7" w:rsidP="000A18A7">
      <w:pPr>
        <w:rPr>
          <w:lang w:val="en-US"/>
        </w:rPr>
      </w:pPr>
      <w:r w:rsidRPr="000A18A7">
        <w:rPr>
          <w:rFonts w:ascii="MS Gothic" w:eastAsia="MS Gothic" w:hAnsi="MS Gothic" w:cs="MS Gothic" w:hint="eastAsia"/>
        </w:rPr>
        <w:t>に座っています。年齢も影響しましたが、彼は技術、ビジネス、人間の分野で不死を達成したと思います。少なくとも私たちはそれを覚えています。ゴイアンは行く。</w:t>
      </w:r>
    </w:p>
    <w:p w14:paraId="566F609B" w14:textId="59DC1BB6" w:rsidR="00FE1B99" w:rsidRPr="00F36967" w:rsidRDefault="00FE1B99" w:rsidP="00FE1B99">
      <w:pPr>
        <w:rPr>
          <w:lang w:val="en-US"/>
        </w:rPr>
      </w:pPr>
    </w:p>
    <w:sectPr w:rsidR="00FE1B99" w:rsidRPr="00F369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61330"/>
    <w:multiLevelType w:val="multilevel"/>
    <w:tmpl w:val="A73C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4A2F81"/>
    <w:multiLevelType w:val="multilevel"/>
    <w:tmpl w:val="35788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01B18"/>
    <w:multiLevelType w:val="multilevel"/>
    <w:tmpl w:val="5A46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C365B"/>
    <w:multiLevelType w:val="multilevel"/>
    <w:tmpl w:val="2510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40A93"/>
    <w:multiLevelType w:val="multilevel"/>
    <w:tmpl w:val="CC8E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3D34BD"/>
    <w:multiLevelType w:val="multilevel"/>
    <w:tmpl w:val="CCE0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0EC6CE9"/>
    <w:multiLevelType w:val="multilevel"/>
    <w:tmpl w:val="D01C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3160583">
    <w:abstractNumId w:val="3"/>
  </w:num>
  <w:num w:numId="2" w16cid:durableId="147672782">
    <w:abstractNumId w:val="2"/>
  </w:num>
  <w:num w:numId="3" w16cid:durableId="1738935181">
    <w:abstractNumId w:val="1"/>
  </w:num>
  <w:num w:numId="4" w16cid:durableId="573130562">
    <w:abstractNumId w:val="5"/>
  </w:num>
  <w:num w:numId="5" w16cid:durableId="1339775191">
    <w:abstractNumId w:val="4"/>
  </w:num>
  <w:num w:numId="6" w16cid:durableId="569924704">
    <w:abstractNumId w:val="6"/>
  </w:num>
  <w:num w:numId="7" w16cid:durableId="1806773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25"/>
    <w:rsid w:val="000A18A7"/>
    <w:rsid w:val="000A36C1"/>
    <w:rsid w:val="00147525"/>
    <w:rsid w:val="00157955"/>
    <w:rsid w:val="0017627F"/>
    <w:rsid w:val="002F0092"/>
    <w:rsid w:val="003269D3"/>
    <w:rsid w:val="003F2D59"/>
    <w:rsid w:val="00745525"/>
    <w:rsid w:val="00822F84"/>
    <w:rsid w:val="009F29EE"/>
    <w:rsid w:val="00A57493"/>
    <w:rsid w:val="00B81A6C"/>
    <w:rsid w:val="00B929BF"/>
    <w:rsid w:val="00B97A97"/>
    <w:rsid w:val="00C52190"/>
    <w:rsid w:val="00C55BFC"/>
    <w:rsid w:val="00C76C9F"/>
    <w:rsid w:val="00ED1FDE"/>
    <w:rsid w:val="00F36967"/>
    <w:rsid w:val="00F572D5"/>
    <w:rsid w:val="00FE1B99"/>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32328"/>
  <w15:chartTrackingRefBased/>
  <w15:docId w15:val="{C094A8F3-80E1-40C2-BFBA-C5774794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45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45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4552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455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455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455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5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5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5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52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4552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4552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4552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4552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455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5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5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525"/>
    <w:rPr>
      <w:rFonts w:eastAsiaTheme="majorEastAsia" w:cstheme="majorBidi"/>
      <w:color w:val="272727" w:themeColor="text1" w:themeTint="D8"/>
    </w:rPr>
  </w:style>
  <w:style w:type="paragraph" w:styleId="Ttulo">
    <w:name w:val="Title"/>
    <w:basedOn w:val="Normal"/>
    <w:next w:val="Normal"/>
    <w:link w:val="TtuloCar"/>
    <w:uiPriority w:val="10"/>
    <w:qFormat/>
    <w:rsid w:val="007455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5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5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5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525"/>
    <w:pPr>
      <w:spacing w:before="160"/>
      <w:jc w:val="center"/>
    </w:pPr>
    <w:rPr>
      <w:i/>
      <w:iCs/>
      <w:color w:val="404040" w:themeColor="text1" w:themeTint="BF"/>
    </w:rPr>
  </w:style>
  <w:style w:type="character" w:customStyle="1" w:styleId="CitaCar">
    <w:name w:val="Cita Car"/>
    <w:basedOn w:val="Fuentedeprrafopredeter"/>
    <w:link w:val="Cita"/>
    <w:uiPriority w:val="29"/>
    <w:rsid w:val="00745525"/>
    <w:rPr>
      <w:i/>
      <w:iCs/>
      <w:color w:val="404040" w:themeColor="text1" w:themeTint="BF"/>
    </w:rPr>
  </w:style>
  <w:style w:type="paragraph" w:styleId="Prrafodelista">
    <w:name w:val="List Paragraph"/>
    <w:basedOn w:val="Normal"/>
    <w:uiPriority w:val="34"/>
    <w:qFormat/>
    <w:rsid w:val="00745525"/>
    <w:pPr>
      <w:ind w:left="720"/>
      <w:contextualSpacing/>
    </w:pPr>
  </w:style>
  <w:style w:type="character" w:styleId="nfasisintenso">
    <w:name w:val="Intense Emphasis"/>
    <w:basedOn w:val="Fuentedeprrafopredeter"/>
    <w:uiPriority w:val="21"/>
    <w:qFormat/>
    <w:rsid w:val="00745525"/>
    <w:rPr>
      <w:i/>
      <w:iCs/>
      <w:color w:val="0F4761" w:themeColor="accent1" w:themeShade="BF"/>
    </w:rPr>
  </w:style>
  <w:style w:type="paragraph" w:styleId="Citadestacada">
    <w:name w:val="Intense Quote"/>
    <w:basedOn w:val="Normal"/>
    <w:next w:val="Normal"/>
    <w:link w:val="CitadestacadaCar"/>
    <w:uiPriority w:val="30"/>
    <w:qFormat/>
    <w:rsid w:val="00745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45525"/>
    <w:rPr>
      <w:i/>
      <w:iCs/>
      <w:color w:val="0F4761" w:themeColor="accent1" w:themeShade="BF"/>
    </w:rPr>
  </w:style>
  <w:style w:type="character" w:styleId="Referenciaintensa">
    <w:name w:val="Intense Reference"/>
    <w:basedOn w:val="Fuentedeprrafopredeter"/>
    <w:uiPriority w:val="32"/>
    <w:qFormat/>
    <w:rsid w:val="00745525"/>
    <w:rPr>
      <w:b/>
      <w:bCs/>
      <w:smallCaps/>
      <w:color w:val="0F4761" w:themeColor="accent1" w:themeShade="BF"/>
      <w:spacing w:val="5"/>
    </w:rPr>
  </w:style>
  <w:style w:type="character" w:styleId="Hipervnculo">
    <w:name w:val="Hyperlink"/>
    <w:basedOn w:val="Fuentedeprrafopredeter"/>
    <w:uiPriority w:val="99"/>
    <w:unhideWhenUsed/>
    <w:rsid w:val="00F36967"/>
    <w:rPr>
      <w:color w:val="467886" w:themeColor="hyperlink"/>
      <w:u w:val="single"/>
    </w:rPr>
  </w:style>
  <w:style w:type="character" w:styleId="Mencinsinresolver">
    <w:name w:val="Unresolved Mention"/>
    <w:basedOn w:val="Fuentedeprrafopredeter"/>
    <w:uiPriority w:val="99"/>
    <w:semiHidden/>
    <w:unhideWhenUsed/>
    <w:rsid w:val="00F36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82595">
      <w:bodyDiv w:val="1"/>
      <w:marLeft w:val="0"/>
      <w:marRight w:val="0"/>
      <w:marTop w:val="0"/>
      <w:marBottom w:val="0"/>
      <w:divBdr>
        <w:top w:val="none" w:sz="0" w:space="0" w:color="auto"/>
        <w:left w:val="none" w:sz="0" w:space="0" w:color="auto"/>
        <w:bottom w:val="none" w:sz="0" w:space="0" w:color="auto"/>
        <w:right w:val="none" w:sz="0" w:space="0" w:color="auto"/>
      </w:divBdr>
      <w:divsChild>
        <w:div w:id="391584767">
          <w:marLeft w:val="0"/>
          <w:marRight w:val="0"/>
          <w:marTop w:val="0"/>
          <w:marBottom w:val="630"/>
          <w:divBdr>
            <w:top w:val="none" w:sz="0" w:space="0" w:color="auto"/>
            <w:left w:val="none" w:sz="0" w:space="0" w:color="auto"/>
            <w:bottom w:val="none" w:sz="0" w:space="0" w:color="auto"/>
            <w:right w:val="none" w:sz="0" w:space="0" w:color="auto"/>
          </w:divBdr>
        </w:div>
        <w:div w:id="471676355">
          <w:marLeft w:val="0"/>
          <w:marRight w:val="0"/>
          <w:marTop w:val="0"/>
          <w:marBottom w:val="0"/>
          <w:divBdr>
            <w:top w:val="none" w:sz="0" w:space="0" w:color="auto"/>
            <w:left w:val="none" w:sz="0" w:space="0" w:color="auto"/>
            <w:bottom w:val="none" w:sz="0" w:space="0" w:color="auto"/>
            <w:right w:val="none" w:sz="0" w:space="0" w:color="auto"/>
          </w:divBdr>
          <w:divsChild>
            <w:div w:id="365520113">
              <w:marLeft w:val="0"/>
              <w:marRight w:val="0"/>
              <w:marTop w:val="0"/>
              <w:marBottom w:val="240"/>
              <w:divBdr>
                <w:top w:val="none" w:sz="0" w:space="0" w:color="auto"/>
                <w:left w:val="none" w:sz="0" w:space="0" w:color="auto"/>
                <w:bottom w:val="none" w:sz="0" w:space="0" w:color="auto"/>
                <w:right w:val="none" w:sz="0" w:space="0" w:color="auto"/>
              </w:divBdr>
            </w:div>
            <w:div w:id="4023354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63867807">
      <w:bodyDiv w:val="1"/>
      <w:marLeft w:val="0"/>
      <w:marRight w:val="0"/>
      <w:marTop w:val="0"/>
      <w:marBottom w:val="0"/>
      <w:divBdr>
        <w:top w:val="none" w:sz="0" w:space="0" w:color="auto"/>
        <w:left w:val="none" w:sz="0" w:space="0" w:color="auto"/>
        <w:bottom w:val="none" w:sz="0" w:space="0" w:color="auto"/>
        <w:right w:val="none" w:sz="0" w:space="0" w:color="auto"/>
      </w:divBdr>
      <w:divsChild>
        <w:div w:id="1664238000">
          <w:marLeft w:val="0"/>
          <w:marRight w:val="0"/>
          <w:marTop w:val="0"/>
          <w:marBottom w:val="240"/>
          <w:divBdr>
            <w:top w:val="none" w:sz="0" w:space="0" w:color="auto"/>
            <w:left w:val="none" w:sz="0" w:space="0" w:color="auto"/>
            <w:bottom w:val="none" w:sz="0" w:space="0" w:color="auto"/>
            <w:right w:val="none" w:sz="0" w:space="0" w:color="auto"/>
          </w:divBdr>
        </w:div>
      </w:divsChild>
    </w:div>
    <w:div w:id="855192601">
      <w:bodyDiv w:val="1"/>
      <w:marLeft w:val="0"/>
      <w:marRight w:val="0"/>
      <w:marTop w:val="0"/>
      <w:marBottom w:val="0"/>
      <w:divBdr>
        <w:top w:val="none" w:sz="0" w:space="0" w:color="auto"/>
        <w:left w:val="none" w:sz="0" w:space="0" w:color="auto"/>
        <w:bottom w:val="none" w:sz="0" w:space="0" w:color="auto"/>
        <w:right w:val="none" w:sz="0" w:space="0" w:color="auto"/>
      </w:divBdr>
      <w:divsChild>
        <w:div w:id="1581259112">
          <w:marLeft w:val="0"/>
          <w:marRight w:val="0"/>
          <w:marTop w:val="0"/>
          <w:marBottom w:val="240"/>
          <w:divBdr>
            <w:top w:val="none" w:sz="0" w:space="0" w:color="auto"/>
            <w:left w:val="none" w:sz="0" w:space="0" w:color="auto"/>
            <w:bottom w:val="none" w:sz="0" w:space="0" w:color="auto"/>
            <w:right w:val="none" w:sz="0" w:space="0" w:color="auto"/>
          </w:divBdr>
        </w:div>
      </w:divsChild>
    </w:div>
    <w:div w:id="1073119059">
      <w:bodyDiv w:val="1"/>
      <w:marLeft w:val="0"/>
      <w:marRight w:val="0"/>
      <w:marTop w:val="0"/>
      <w:marBottom w:val="0"/>
      <w:divBdr>
        <w:top w:val="none" w:sz="0" w:space="0" w:color="auto"/>
        <w:left w:val="none" w:sz="0" w:space="0" w:color="auto"/>
        <w:bottom w:val="none" w:sz="0" w:space="0" w:color="auto"/>
        <w:right w:val="none" w:sz="0" w:space="0" w:color="auto"/>
      </w:divBdr>
      <w:divsChild>
        <w:div w:id="1479227875">
          <w:marLeft w:val="315"/>
          <w:marRight w:val="315"/>
          <w:marTop w:val="315"/>
          <w:marBottom w:val="315"/>
          <w:divBdr>
            <w:top w:val="none" w:sz="0" w:space="0" w:color="auto"/>
            <w:left w:val="none" w:sz="0" w:space="0" w:color="auto"/>
            <w:bottom w:val="none" w:sz="0" w:space="0" w:color="auto"/>
            <w:right w:val="none" w:sz="0" w:space="0" w:color="auto"/>
          </w:divBdr>
          <w:divsChild>
            <w:div w:id="1368139451">
              <w:marLeft w:val="0"/>
              <w:marRight w:val="0"/>
              <w:marTop w:val="0"/>
              <w:marBottom w:val="0"/>
              <w:divBdr>
                <w:top w:val="none" w:sz="0" w:space="0" w:color="auto"/>
                <w:left w:val="none" w:sz="0" w:space="0" w:color="auto"/>
                <w:bottom w:val="none" w:sz="0" w:space="0" w:color="auto"/>
                <w:right w:val="none" w:sz="0" w:space="0" w:color="auto"/>
              </w:divBdr>
              <w:divsChild>
                <w:div w:id="1776706510">
                  <w:marLeft w:val="0"/>
                  <w:marRight w:val="0"/>
                  <w:marTop w:val="0"/>
                  <w:marBottom w:val="0"/>
                  <w:divBdr>
                    <w:top w:val="none" w:sz="0" w:space="0" w:color="auto"/>
                    <w:left w:val="none" w:sz="0" w:space="0" w:color="auto"/>
                    <w:bottom w:val="none" w:sz="0" w:space="0" w:color="auto"/>
                    <w:right w:val="none" w:sz="0" w:space="0" w:color="auto"/>
                  </w:divBdr>
                  <w:divsChild>
                    <w:div w:id="1600718642">
                      <w:marLeft w:val="0"/>
                      <w:marRight w:val="-18000"/>
                      <w:marTop w:val="0"/>
                      <w:marBottom w:val="0"/>
                      <w:divBdr>
                        <w:top w:val="none" w:sz="0" w:space="0" w:color="auto"/>
                        <w:left w:val="none" w:sz="0" w:space="0" w:color="auto"/>
                        <w:bottom w:val="none" w:sz="0" w:space="0" w:color="auto"/>
                        <w:right w:val="none" w:sz="0" w:space="0" w:color="auto"/>
                      </w:divBdr>
                      <w:divsChild>
                        <w:div w:id="2093121388">
                          <w:marLeft w:val="0"/>
                          <w:marRight w:val="0"/>
                          <w:marTop w:val="0"/>
                          <w:marBottom w:val="0"/>
                          <w:divBdr>
                            <w:top w:val="none" w:sz="0" w:space="0" w:color="auto"/>
                            <w:left w:val="none" w:sz="0" w:space="0" w:color="auto"/>
                            <w:bottom w:val="none" w:sz="0" w:space="0" w:color="auto"/>
                            <w:right w:val="none" w:sz="0" w:space="0" w:color="auto"/>
                          </w:divBdr>
                          <w:divsChild>
                            <w:div w:id="1612080235">
                              <w:marLeft w:val="0"/>
                              <w:marRight w:val="0"/>
                              <w:marTop w:val="0"/>
                              <w:marBottom w:val="240"/>
                              <w:divBdr>
                                <w:top w:val="none" w:sz="0" w:space="0" w:color="auto"/>
                                <w:left w:val="none" w:sz="0" w:space="0" w:color="auto"/>
                                <w:bottom w:val="none" w:sz="0" w:space="0" w:color="auto"/>
                                <w:right w:val="none" w:sz="0" w:space="0" w:color="auto"/>
                              </w:divBdr>
                            </w:div>
                            <w:div w:id="2069722916">
                              <w:marLeft w:val="0"/>
                              <w:marRight w:val="0"/>
                              <w:marTop w:val="0"/>
                              <w:marBottom w:val="240"/>
                              <w:divBdr>
                                <w:top w:val="none" w:sz="0" w:space="0" w:color="auto"/>
                                <w:left w:val="none" w:sz="0" w:space="0" w:color="auto"/>
                                <w:bottom w:val="none" w:sz="0" w:space="0" w:color="auto"/>
                                <w:right w:val="none" w:sz="0" w:space="0" w:color="auto"/>
                              </w:divBdr>
                            </w:div>
                            <w:div w:id="5062986">
                              <w:marLeft w:val="0"/>
                              <w:marRight w:val="0"/>
                              <w:marTop w:val="0"/>
                              <w:marBottom w:val="0"/>
                              <w:divBdr>
                                <w:top w:val="none" w:sz="0" w:space="0" w:color="auto"/>
                                <w:left w:val="none" w:sz="0" w:space="0" w:color="auto"/>
                                <w:bottom w:val="none" w:sz="0" w:space="0" w:color="auto"/>
                                <w:right w:val="none" w:sz="0" w:space="0" w:color="auto"/>
                              </w:divBdr>
                              <w:divsChild>
                                <w:div w:id="545606811">
                                  <w:marLeft w:val="0"/>
                                  <w:marRight w:val="0"/>
                                  <w:marTop w:val="0"/>
                                  <w:marBottom w:val="240"/>
                                  <w:divBdr>
                                    <w:top w:val="none" w:sz="0" w:space="0" w:color="auto"/>
                                    <w:left w:val="none" w:sz="0" w:space="0" w:color="auto"/>
                                    <w:bottom w:val="none" w:sz="0" w:space="0" w:color="auto"/>
                                    <w:right w:val="none" w:sz="0" w:space="0" w:color="auto"/>
                                  </w:divBdr>
                                  <w:divsChild>
                                    <w:div w:id="10990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9616">
                              <w:marLeft w:val="0"/>
                              <w:marRight w:val="0"/>
                              <w:marTop w:val="0"/>
                              <w:marBottom w:val="0"/>
                              <w:divBdr>
                                <w:top w:val="none" w:sz="0" w:space="0" w:color="auto"/>
                                <w:left w:val="none" w:sz="0" w:space="0" w:color="auto"/>
                                <w:bottom w:val="none" w:sz="0" w:space="0" w:color="auto"/>
                                <w:right w:val="none" w:sz="0" w:space="0" w:color="auto"/>
                              </w:divBdr>
                              <w:divsChild>
                                <w:div w:id="13462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734267">
                          <w:marLeft w:val="0"/>
                          <w:marRight w:val="0"/>
                          <w:marTop w:val="0"/>
                          <w:marBottom w:val="1680"/>
                          <w:divBdr>
                            <w:top w:val="none" w:sz="0" w:space="0" w:color="auto"/>
                            <w:left w:val="none" w:sz="0" w:space="0" w:color="auto"/>
                            <w:bottom w:val="none" w:sz="0" w:space="0" w:color="auto"/>
                            <w:right w:val="none" w:sz="0" w:space="0" w:color="auto"/>
                          </w:divBdr>
                          <w:divsChild>
                            <w:div w:id="2079747622">
                              <w:marLeft w:val="0"/>
                              <w:marRight w:val="0"/>
                              <w:marTop w:val="0"/>
                              <w:marBottom w:val="0"/>
                              <w:divBdr>
                                <w:top w:val="none" w:sz="0" w:space="0" w:color="auto"/>
                                <w:left w:val="none" w:sz="0" w:space="0" w:color="auto"/>
                                <w:bottom w:val="none" w:sz="0" w:space="0" w:color="auto"/>
                                <w:right w:val="none" w:sz="0" w:space="0" w:color="auto"/>
                              </w:divBdr>
                            </w:div>
                          </w:divsChild>
                        </w:div>
                        <w:div w:id="1607302563">
                          <w:marLeft w:val="0"/>
                          <w:marRight w:val="0"/>
                          <w:marTop w:val="0"/>
                          <w:marBottom w:val="0"/>
                          <w:divBdr>
                            <w:top w:val="none" w:sz="0" w:space="0" w:color="auto"/>
                            <w:left w:val="none" w:sz="0" w:space="0" w:color="auto"/>
                            <w:bottom w:val="none" w:sz="0" w:space="0" w:color="auto"/>
                            <w:right w:val="none" w:sz="0" w:space="0" w:color="auto"/>
                          </w:divBdr>
                          <w:divsChild>
                            <w:div w:id="1910842343">
                              <w:marLeft w:val="0"/>
                              <w:marRight w:val="0"/>
                              <w:marTop w:val="0"/>
                              <w:marBottom w:val="0"/>
                              <w:divBdr>
                                <w:top w:val="none" w:sz="0" w:space="0" w:color="auto"/>
                                <w:left w:val="none" w:sz="0" w:space="0" w:color="auto"/>
                                <w:bottom w:val="none" w:sz="0" w:space="0" w:color="auto"/>
                                <w:right w:val="none" w:sz="0" w:space="0" w:color="auto"/>
                              </w:divBdr>
                            </w:div>
                            <w:div w:id="1906406994">
                              <w:marLeft w:val="0"/>
                              <w:marRight w:val="0"/>
                              <w:marTop w:val="0"/>
                              <w:marBottom w:val="0"/>
                              <w:divBdr>
                                <w:top w:val="single" w:sz="24" w:space="0" w:color="000000"/>
                                <w:left w:val="none" w:sz="0" w:space="0" w:color="000000"/>
                                <w:bottom w:val="none" w:sz="0" w:space="0" w:color="000000"/>
                                <w:right w:val="none" w:sz="0" w:space="0" w:color="000000"/>
                              </w:divBdr>
                            </w:div>
                          </w:divsChild>
                        </w:div>
                        <w:div w:id="1249850664">
                          <w:marLeft w:val="0"/>
                          <w:marRight w:val="900"/>
                          <w:marTop w:val="0"/>
                          <w:marBottom w:val="1680"/>
                          <w:divBdr>
                            <w:top w:val="none" w:sz="0" w:space="0" w:color="auto"/>
                            <w:left w:val="none" w:sz="0" w:space="0" w:color="auto"/>
                            <w:bottom w:val="none" w:sz="0" w:space="0" w:color="auto"/>
                            <w:right w:val="none" w:sz="0" w:space="0" w:color="auto"/>
                          </w:divBdr>
                        </w:div>
                      </w:divsChild>
                    </w:div>
                    <w:div w:id="532309956">
                      <w:marLeft w:val="0"/>
                      <w:marRight w:val="0"/>
                      <w:marTop w:val="0"/>
                      <w:marBottom w:val="0"/>
                      <w:divBdr>
                        <w:top w:val="none" w:sz="0" w:space="0" w:color="auto"/>
                        <w:left w:val="none" w:sz="0" w:space="0" w:color="auto"/>
                        <w:bottom w:val="none" w:sz="0" w:space="0" w:color="auto"/>
                        <w:right w:val="none" w:sz="0" w:space="0" w:color="auto"/>
                      </w:divBdr>
                    </w:div>
                    <w:div w:id="499465143">
                      <w:marLeft w:val="0"/>
                      <w:marRight w:val="0"/>
                      <w:marTop w:val="0"/>
                      <w:marBottom w:val="0"/>
                      <w:divBdr>
                        <w:top w:val="none" w:sz="0" w:space="0" w:color="auto"/>
                        <w:left w:val="none" w:sz="0" w:space="0" w:color="auto"/>
                        <w:bottom w:val="none" w:sz="0" w:space="0" w:color="auto"/>
                        <w:right w:val="none" w:sz="0" w:space="0" w:color="auto"/>
                      </w:divBdr>
                    </w:div>
                  </w:divsChild>
                </w:div>
                <w:div w:id="2081246592">
                  <w:marLeft w:val="0"/>
                  <w:marRight w:val="0"/>
                  <w:marTop w:val="129"/>
                  <w:marBottom w:val="129"/>
                  <w:divBdr>
                    <w:top w:val="none" w:sz="0" w:space="0" w:color="auto"/>
                    <w:left w:val="none" w:sz="0" w:space="0" w:color="auto"/>
                    <w:bottom w:val="none" w:sz="0" w:space="0" w:color="auto"/>
                    <w:right w:val="none" w:sz="0" w:space="0" w:color="auto"/>
                  </w:divBdr>
                </w:div>
              </w:divsChild>
            </w:div>
          </w:divsChild>
        </w:div>
        <w:div w:id="1422604904">
          <w:marLeft w:val="0"/>
          <w:marRight w:val="0"/>
          <w:marTop w:val="0"/>
          <w:marBottom w:val="0"/>
          <w:divBdr>
            <w:top w:val="single" w:sz="6" w:space="5" w:color="DEDEDE"/>
            <w:left w:val="single" w:sz="6" w:space="11" w:color="DEDEDE"/>
            <w:bottom w:val="single" w:sz="6" w:space="5" w:color="DEDEDE"/>
            <w:right w:val="single" w:sz="6" w:space="5" w:color="DEDEDE"/>
          </w:divBdr>
        </w:div>
      </w:divsChild>
    </w:div>
    <w:div w:id="1169446568">
      <w:bodyDiv w:val="1"/>
      <w:marLeft w:val="0"/>
      <w:marRight w:val="0"/>
      <w:marTop w:val="0"/>
      <w:marBottom w:val="0"/>
      <w:divBdr>
        <w:top w:val="none" w:sz="0" w:space="0" w:color="auto"/>
        <w:left w:val="none" w:sz="0" w:space="0" w:color="auto"/>
        <w:bottom w:val="none" w:sz="0" w:space="0" w:color="auto"/>
        <w:right w:val="none" w:sz="0" w:space="0" w:color="auto"/>
      </w:divBdr>
      <w:divsChild>
        <w:div w:id="470054205">
          <w:marLeft w:val="0"/>
          <w:marRight w:val="0"/>
          <w:marTop w:val="0"/>
          <w:marBottom w:val="630"/>
          <w:divBdr>
            <w:top w:val="none" w:sz="0" w:space="0" w:color="auto"/>
            <w:left w:val="none" w:sz="0" w:space="0" w:color="auto"/>
            <w:bottom w:val="none" w:sz="0" w:space="0" w:color="auto"/>
            <w:right w:val="none" w:sz="0" w:space="0" w:color="auto"/>
          </w:divBdr>
        </w:div>
        <w:div w:id="1177235421">
          <w:marLeft w:val="0"/>
          <w:marRight w:val="0"/>
          <w:marTop w:val="0"/>
          <w:marBottom w:val="0"/>
          <w:divBdr>
            <w:top w:val="none" w:sz="0" w:space="0" w:color="auto"/>
            <w:left w:val="none" w:sz="0" w:space="0" w:color="auto"/>
            <w:bottom w:val="none" w:sz="0" w:space="0" w:color="auto"/>
            <w:right w:val="none" w:sz="0" w:space="0" w:color="auto"/>
          </w:divBdr>
        </w:div>
      </w:divsChild>
    </w:div>
    <w:div w:id="1346856933">
      <w:bodyDiv w:val="1"/>
      <w:marLeft w:val="0"/>
      <w:marRight w:val="0"/>
      <w:marTop w:val="0"/>
      <w:marBottom w:val="0"/>
      <w:divBdr>
        <w:top w:val="none" w:sz="0" w:space="0" w:color="auto"/>
        <w:left w:val="none" w:sz="0" w:space="0" w:color="auto"/>
        <w:bottom w:val="none" w:sz="0" w:space="0" w:color="auto"/>
        <w:right w:val="none" w:sz="0" w:space="0" w:color="auto"/>
      </w:divBdr>
      <w:divsChild>
        <w:div w:id="1978100112">
          <w:marLeft w:val="315"/>
          <w:marRight w:val="315"/>
          <w:marTop w:val="315"/>
          <w:marBottom w:val="315"/>
          <w:divBdr>
            <w:top w:val="none" w:sz="0" w:space="0" w:color="auto"/>
            <w:left w:val="none" w:sz="0" w:space="0" w:color="auto"/>
            <w:bottom w:val="none" w:sz="0" w:space="0" w:color="auto"/>
            <w:right w:val="none" w:sz="0" w:space="0" w:color="auto"/>
          </w:divBdr>
          <w:divsChild>
            <w:div w:id="132454395">
              <w:marLeft w:val="0"/>
              <w:marRight w:val="0"/>
              <w:marTop w:val="0"/>
              <w:marBottom w:val="0"/>
              <w:divBdr>
                <w:top w:val="none" w:sz="0" w:space="0" w:color="auto"/>
                <w:left w:val="none" w:sz="0" w:space="0" w:color="auto"/>
                <w:bottom w:val="none" w:sz="0" w:space="0" w:color="auto"/>
                <w:right w:val="none" w:sz="0" w:space="0" w:color="auto"/>
              </w:divBdr>
              <w:divsChild>
                <w:div w:id="744763129">
                  <w:marLeft w:val="0"/>
                  <w:marRight w:val="0"/>
                  <w:marTop w:val="0"/>
                  <w:marBottom w:val="0"/>
                  <w:divBdr>
                    <w:top w:val="none" w:sz="0" w:space="0" w:color="auto"/>
                    <w:left w:val="none" w:sz="0" w:space="0" w:color="auto"/>
                    <w:bottom w:val="none" w:sz="0" w:space="0" w:color="auto"/>
                    <w:right w:val="none" w:sz="0" w:space="0" w:color="auto"/>
                  </w:divBdr>
                  <w:divsChild>
                    <w:div w:id="1370954402">
                      <w:marLeft w:val="0"/>
                      <w:marRight w:val="-18000"/>
                      <w:marTop w:val="0"/>
                      <w:marBottom w:val="0"/>
                      <w:divBdr>
                        <w:top w:val="none" w:sz="0" w:space="0" w:color="auto"/>
                        <w:left w:val="none" w:sz="0" w:space="0" w:color="auto"/>
                        <w:bottom w:val="none" w:sz="0" w:space="0" w:color="auto"/>
                        <w:right w:val="none" w:sz="0" w:space="0" w:color="auto"/>
                      </w:divBdr>
                      <w:divsChild>
                        <w:div w:id="1717706134">
                          <w:marLeft w:val="0"/>
                          <w:marRight w:val="0"/>
                          <w:marTop w:val="0"/>
                          <w:marBottom w:val="0"/>
                          <w:divBdr>
                            <w:top w:val="none" w:sz="0" w:space="0" w:color="auto"/>
                            <w:left w:val="none" w:sz="0" w:space="0" w:color="auto"/>
                            <w:bottom w:val="none" w:sz="0" w:space="0" w:color="auto"/>
                            <w:right w:val="none" w:sz="0" w:space="0" w:color="auto"/>
                          </w:divBdr>
                          <w:divsChild>
                            <w:div w:id="1395735382">
                              <w:marLeft w:val="0"/>
                              <w:marRight w:val="0"/>
                              <w:marTop w:val="0"/>
                              <w:marBottom w:val="240"/>
                              <w:divBdr>
                                <w:top w:val="none" w:sz="0" w:space="0" w:color="auto"/>
                                <w:left w:val="none" w:sz="0" w:space="0" w:color="auto"/>
                                <w:bottom w:val="none" w:sz="0" w:space="0" w:color="auto"/>
                                <w:right w:val="none" w:sz="0" w:space="0" w:color="auto"/>
                              </w:divBdr>
                            </w:div>
                            <w:div w:id="1767727616">
                              <w:marLeft w:val="0"/>
                              <w:marRight w:val="0"/>
                              <w:marTop w:val="0"/>
                              <w:marBottom w:val="240"/>
                              <w:divBdr>
                                <w:top w:val="none" w:sz="0" w:space="0" w:color="auto"/>
                                <w:left w:val="none" w:sz="0" w:space="0" w:color="auto"/>
                                <w:bottom w:val="none" w:sz="0" w:space="0" w:color="auto"/>
                                <w:right w:val="none" w:sz="0" w:space="0" w:color="auto"/>
                              </w:divBdr>
                            </w:div>
                            <w:div w:id="1938949559">
                              <w:marLeft w:val="0"/>
                              <w:marRight w:val="0"/>
                              <w:marTop w:val="0"/>
                              <w:marBottom w:val="0"/>
                              <w:divBdr>
                                <w:top w:val="none" w:sz="0" w:space="0" w:color="auto"/>
                                <w:left w:val="none" w:sz="0" w:space="0" w:color="auto"/>
                                <w:bottom w:val="none" w:sz="0" w:space="0" w:color="auto"/>
                                <w:right w:val="none" w:sz="0" w:space="0" w:color="auto"/>
                              </w:divBdr>
                              <w:divsChild>
                                <w:div w:id="876746660">
                                  <w:marLeft w:val="0"/>
                                  <w:marRight w:val="0"/>
                                  <w:marTop w:val="0"/>
                                  <w:marBottom w:val="240"/>
                                  <w:divBdr>
                                    <w:top w:val="none" w:sz="0" w:space="0" w:color="auto"/>
                                    <w:left w:val="none" w:sz="0" w:space="0" w:color="auto"/>
                                    <w:bottom w:val="none" w:sz="0" w:space="0" w:color="auto"/>
                                    <w:right w:val="none" w:sz="0" w:space="0" w:color="auto"/>
                                  </w:divBdr>
                                  <w:divsChild>
                                    <w:div w:id="1573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13332">
                              <w:marLeft w:val="0"/>
                              <w:marRight w:val="0"/>
                              <w:marTop w:val="0"/>
                              <w:marBottom w:val="0"/>
                              <w:divBdr>
                                <w:top w:val="none" w:sz="0" w:space="0" w:color="auto"/>
                                <w:left w:val="none" w:sz="0" w:space="0" w:color="auto"/>
                                <w:bottom w:val="none" w:sz="0" w:space="0" w:color="auto"/>
                                <w:right w:val="none" w:sz="0" w:space="0" w:color="auto"/>
                              </w:divBdr>
                              <w:divsChild>
                                <w:div w:id="100158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3653">
                          <w:marLeft w:val="0"/>
                          <w:marRight w:val="0"/>
                          <w:marTop w:val="0"/>
                          <w:marBottom w:val="1680"/>
                          <w:divBdr>
                            <w:top w:val="none" w:sz="0" w:space="0" w:color="auto"/>
                            <w:left w:val="none" w:sz="0" w:space="0" w:color="auto"/>
                            <w:bottom w:val="none" w:sz="0" w:space="0" w:color="auto"/>
                            <w:right w:val="none" w:sz="0" w:space="0" w:color="auto"/>
                          </w:divBdr>
                          <w:divsChild>
                            <w:div w:id="184485382">
                              <w:marLeft w:val="0"/>
                              <w:marRight w:val="0"/>
                              <w:marTop w:val="0"/>
                              <w:marBottom w:val="0"/>
                              <w:divBdr>
                                <w:top w:val="none" w:sz="0" w:space="0" w:color="auto"/>
                                <w:left w:val="none" w:sz="0" w:space="0" w:color="auto"/>
                                <w:bottom w:val="none" w:sz="0" w:space="0" w:color="auto"/>
                                <w:right w:val="none" w:sz="0" w:space="0" w:color="auto"/>
                              </w:divBdr>
                            </w:div>
                          </w:divsChild>
                        </w:div>
                        <w:div w:id="700595003">
                          <w:marLeft w:val="0"/>
                          <w:marRight w:val="0"/>
                          <w:marTop w:val="0"/>
                          <w:marBottom w:val="0"/>
                          <w:divBdr>
                            <w:top w:val="none" w:sz="0" w:space="0" w:color="auto"/>
                            <w:left w:val="none" w:sz="0" w:space="0" w:color="auto"/>
                            <w:bottom w:val="none" w:sz="0" w:space="0" w:color="auto"/>
                            <w:right w:val="none" w:sz="0" w:space="0" w:color="auto"/>
                          </w:divBdr>
                          <w:divsChild>
                            <w:div w:id="666520273">
                              <w:marLeft w:val="0"/>
                              <w:marRight w:val="0"/>
                              <w:marTop w:val="0"/>
                              <w:marBottom w:val="0"/>
                              <w:divBdr>
                                <w:top w:val="none" w:sz="0" w:space="0" w:color="auto"/>
                                <w:left w:val="none" w:sz="0" w:space="0" w:color="auto"/>
                                <w:bottom w:val="none" w:sz="0" w:space="0" w:color="auto"/>
                                <w:right w:val="none" w:sz="0" w:space="0" w:color="auto"/>
                              </w:divBdr>
                            </w:div>
                            <w:div w:id="1330795290">
                              <w:marLeft w:val="0"/>
                              <w:marRight w:val="0"/>
                              <w:marTop w:val="0"/>
                              <w:marBottom w:val="0"/>
                              <w:divBdr>
                                <w:top w:val="single" w:sz="24" w:space="0" w:color="000000"/>
                                <w:left w:val="none" w:sz="0" w:space="0" w:color="000000"/>
                                <w:bottom w:val="none" w:sz="0" w:space="0" w:color="000000"/>
                                <w:right w:val="none" w:sz="0" w:space="0" w:color="000000"/>
                              </w:divBdr>
                            </w:div>
                          </w:divsChild>
                        </w:div>
                        <w:div w:id="600184435">
                          <w:marLeft w:val="0"/>
                          <w:marRight w:val="900"/>
                          <w:marTop w:val="0"/>
                          <w:marBottom w:val="1680"/>
                          <w:divBdr>
                            <w:top w:val="none" w:sz="0" w:space="0" w:color="auto"/>
                            <w:left w:val="none" w:sz="0" w:space="0" w:color="auto"/>
                            <w:bottom w:val="none" w:sz="0" w:space="0" w:color="auto"/>
                            <w:right w:val="none" w:sz="0" w:space="0" w:color="auto"/>
                          </w:divBdr>
                        </w:div>
                      </w:divsChild>
                    </w:div>
                    <w:div w:id="1096749037">
                      <w:marLeft w:val="0"/>
                      <w:marRight w:val="0"/>
                      <w:marTop w:val="0"/>
                      <w:marBottom w:val="0"/>
                      <w:divBdr>
                        <w:top w:val="none" w:sz="0" w:space="0" w:color="auto"/>
                        <w:left w:val="none" w:sz="0" w:space="0" w:color="auto"/>
                        <w:bottom w:val="none" w:sz="0" w:space="0" w:color="auto"/>
                        <w:right w:val="none" w:sz="0" w:space="0" w:color="auto"/>
                      </w:divBdr>
                    </w:div>
                    <w:div w:id="585919245">
                      <w:marLeft w:val="0"/>
                      <w:marRight w:val="0"/>
                      <w:marTop w:val="0"/>
                      <w:marBottom w:val="0"/>
                      <w:divBdr>
                        <w:top w:val="none" w:sz="0" w:space="0" w:color="auto"/>
                        <w:left w:val="none" w:sz="0" w:space="0" w:color="auto"/>
                        <w:bottom w:val="none" w:sz="0" w:space="0" w:color="auto"/>
                        <w:right w:val="none" w:sz="0" w:space="0" w:color="auto"/>
                      </w:divBdr>
                    </w:div>
                  </w:divsChild>
                </w:div>
                <w:div w:id="623729007">
                  <w:marLeft w:val="0"/>
                  <w:marRight w:val="0"/>
                  <w:marTop w:val="129"/>
                  <w:marBottom w:val="129"/>
                  <w:divBdr>
                    <w:top w:val="none" w:sz="0" w:space="0" w:color="auto"/>
                    <w:left w:val="none" w:sz="0" w:space="0" w:color="auto"/>
                    <w:bottom w:val="none" w:sz="0" w:space="0" w:color="auto"/>
                    <w:right w:val="none" w:sz="0" w:space="0" w:color="auto"/>
                  </w:divBdr>
                </w:div>
              </w:divsChild>
            </w:div>
          </w:divsChild>
        </w:div>
        <w:div w:id="1396314208">
          <w:marLeft w:val="0"/>
          <w:marRight w:val="0"/>
          <w:marTop w:val="0"/>
          <w:marBottom w:val="0"/>
          <w:divBdr>
            <w:top w:val="single" w:sz="6" w:space="5" w:color="DEDEDE"/>
            <w:left w:val="single" w:sz="6" w:space="11" w:color="DEDEDE"/>
            <w:bottom w:val="single" w:sz="6" w:space="5" w:color="DEDEDE"/>
            <w:right w:val="single" w:sz="6" w:space="5" w:color="DEDEDE"/>
          </w:divBdr>
        </w:div>
      </w:divsChild>
    </w:div>
    <w:div w:id="1568690003">
      <w:bodyDiv w:val="1"/>
      <w:marLeft w:val="0"/>
      <w:marRight w:val="0"/>
      <w:marTop w:val="0"/>
      <w:marBottom w:val="0"/>
      <w:divBdr>
        <w:top w:val="none" w:sz="0" w:space="0" w:color="auto"/>
        <w:left w:val="none" w:sz="0" w:space="0" w:color="auto"/>
        <w:bottom w:val="none" w:sz="0" w:space="0" w:color="auto"/>
        <w:right w:val="none" w:sz="0" w:space="0" w:color="auto"/>
      </w:divBdr>
      <w:divsChild>
        <w:div w:id="1499273688">
          <w:marLeft w:val="0"/>
          <w:marRight w:val="0"/>
          <w:marTop w:val="0"/>
          <w:marBottom w:val="630"/>
          <w:divBdr>
            <w:top w:val="none" w:sz="0" w:space="0" w:color="auto"/>
            <w:left w:val="none" w:sz="0" w:space="0" w:color="auto"/>
            <w:bottom w:val="none" w:sz="0" w:space="0" w:color="auto"/>
            <w:right w:val="none" w:sz="0" w:space="0" w:color="auto"/>
          </w:divBdr>
        </w:div>
        <w:div w:id="1350716554">
          <w:marLeft w:val="0"/>
          <w:marRight w:val="0"/>
          <w:marTop w:val="0"/>
          <w:marBottom w:val="0"/>
          <w:divBdr>
            <w:top w:val="none" w:sz="0" w:space="0" w:color="auto"/>
            <w:left w:val="none" w:sz="0" w:space="0" w:color="auto"/>
            <w:bottom w:val="none" w:sz="0" w:space="0" w:color="auto"/>
            <w:right w:val="none" w:sz="0" w:space="0" w:color="auto"/>
          </w:divBdr>
          <w:divsChild>
            <w:div w:id="32535791">
              <w:marLeft w:val="0"/>
              <w:marRight w:val="0"/>
              <w:marTop w:val="0"/>
              <w:marBottom w:val="240"/>
              <w:divBdr>
                <w:top w:val="none" w:sz="0" w:space="0" w:color="auto"/>
                <w:left w:val="none" w:sz="0" w:space="0" w:color="auto"/>
                <w:bottom w:val="none" w:sz="0" w:space="0" w:color="auto"/>
                <w:right w:val="none" w:sz="0" w:space="0" w:color="auto"/>
              </w:divBdr>
            </w:div>
            <w:div w:id="5317731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02436514">
      <w:bodyDiv w:val="1"/>
      <w:marLeft w:val="0"/>
      <w:marRight w:val="0"/>
      <w:marTop w:val="0"/>
      <w:marBottom w:val="0"/>
      <w:divBdr>
        <w:top w:val="none" w:sz="0" w:space="0" w:color="auto"/>
        <w:left w:val="none" w:sz="0" w:space="0" w:color="auto"/>
        <w:bottom w:val="none" w:sz="0" w:space="0" w:color="auto"/>
        <w:right w:val="none" w:sz="0" w:space="0" w:color="auto"/>
      </w:divBdr>
      <w:divsChild>
        <w:div w:id="1701276871">
          <w:marLeft w:val="0"/>
          <w:marRight w:val="0"/>
          <w:marTop w:val="0"/>
          <w:marBottom w:val="630"/>
          <w:divBdr>
            <w:top w:val="none" w:sz="0" w:space="0" w:color="auto"/>
            <w:left w:val="none" w:sz="0" w:space="0" w:color="auto"/>
            <w:bottom w:val="none" w:sz="0" w:space="0" w:color="auto"/>
            <w:right w:val="none" w:sz="0" w:space="0" w:color="auto"/>
          </w:divBdr>
        </w:div>
        <w:div w:id="1048380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295</Words>
  <Characters>1628</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TROCONIZ</dc:creator>
  <cp:keywords/>
  <dc:description/>
  <cp:lastModifiedBy>Javier TROCONIZ</cp:lastModifiedBy>
  <cp:revision>2</cp:revision>
  <dcterms:created xsi:type="dcterms:W3CDTF">2025-01-07T10:42:00Z</dcterms:created>
  <dcterms:modified xsi:type="dcterms:W3CDTF">2025-01-07T10:42:00Z</dcterms:modified>
</cp:coreProperties>
</file>